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D2EB0" w14:textId="77777777" w:rsidR="00030B81" w:rsidRDefault="00030B81" w:rsidP="00A37232">
      <w:pPr>
        <w:pStyle w:val="Naslov1"/>
        <w:spacing w:before="0" w:after="0" w:line="260" w:lineRule="exac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72194CD" wp14:editId="3C05B592">
            <wp:simplePos x="0" y="0"/>
            <wp:positionH relativeFrom="column">
              <wp:posOffset>5686425</wp:posOffset>
            </wp:positionH>
            <wp:positionV relativeFrom="paragraph">
              <wp:posOffset>-648335</wp:posOffset>
            </wp:positionV>
            <wp:extent cx="714375" cy="790575"/>
            <wp:effectExtent l="0" t="0" r="9525" b="952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</w:p>
    <w:p w14:paraId="26BD56FE" w14:textId="39020456" w:rsidR="00D42268" w:rsidRPr="00EF0CE6" w:rsidRDefault="00D42268" w:rsidP="00A97330">
      <w:pPr>
        <w:pStyle w:val="Naslov1"/>
        <w:spacing w:before="0" w:after="0" w:line="260" w:lineRule="exact"/>
        <w:ind w:left="6372" w:firstLine="708"/>
        <w:rPr>
          <w:sz w:val="20"/>
        </w:rPr>
      </w:pPr>
      <w:r w:rsidRPr="00EF0CE6">
        <w:rPr>
          <w:sz w:val="20"/>
        </w:rPr>
        <w:t xml:space="preserve">Vzorec št. </w:t>
      </w:r>
      <w:bookmarkEnd w:id="0"/>
      <w:bookmarkEnd w:id="1"/>
      <w:r w:rsidR="00724599" w:rsidRPr="00EF0CE6">
        <w:rPr>
          <w:sz w:val="20"/>
        </w:rPr>
        <w:t>4</w:t>
      </w:r>
    </w:p>
    <w:p w14:paraId="48BF1980" w14:textId="77777777" w:rsidR="00D42268" w:rsidRPr="00EF0CE6" w:rsidRDefault="00D42268" w:rsidP="00C01F83">
      <w:pPr>
        <w:spacing w:line="260" w:lineRule="exact"/>
        <w:rPr>
          <w:rFonts w:ascii="Arial" w:hAnsi="Arial"/>
          <w:b/>
          <w:bCs/>
          <w:sz w:val="18"/>
          <w:szCs w:val="20"/>
          <w:lang w:eastAsia="en-US"/>
        </w:rPr>
      </w:pPr>
    </w:p>
    <w:p w14:paraId="1388CBF8" w14:textId="77777777" w:rsidR="00D42268" w:rsidRPr="00EF0CE6" w:rsidRDefault="00D42268" w:rsidP="00C01F83">
      <w:pPr>
        <w:spacing w:line="260" w:lineRule="exact"/>
        <w:rPr>
          <w:rFonts w:ascii="Arial" w:hAnsi="Arial"/>
          <w:b/>
          <w:bCs/>
          <w:sz w:val="18"/>
          <w:szCs w:val="20"/>
          <w:lang w:eastAsia="en-US"/>
        </w:rPr>
      </w:pPr>
    </w:p>
    <w:p w14:paraId="020594A2" w14:textId="77777777" w:rsidR="00D42268" w:rsidRPr="00EF0CE6" w:rsidRDefault="00D42268" w:rsidP="00A37232">
      <w:pPr>
        <w:pStyle w:val="Naslov1"/>
        <w:spacing w:before="0" w:after="0" w:line="260" w:lineRule="exact"/>
        <w:jc w:val="center"/>
        <w:rPr>
          <w:sz w:val="20"/>
          <w:lang w:eastAsia="en-US"/>
        </w:rPr>
      </w:pPr>
      <w:bookmarkStart w:id="2" w:name="_Toc512243752"/>
      <w:r w:rsidRPr="00EF0CE6">
        <w:rPr>
          <w:sz w:val="20"/>
          <w:lang w:eastAsia="en-US"/>
        </w:rPr>
        <w:t>POOBLASTILO ZA PRIDOBITEV PODATKOV IZ KAZENSKE EVIDENCE</w:t>
      </w:r>
      <w:bookmarkEnd w:id="2"/>
    </w:p>
    <w:p w14:paraId="2B23AC6C" w14:textId="77777777" w:rsidR="00D42268" w:rsidRPr="00EF0CE6" w:rsidRDefault="00D42268" w:rsidP="00A37232">
      <w:pPr>
        <w:spacing w:line="260" w:lineRule="exact"/>
        <w:jc w:val="center"/>
        <w:rPr>
          <w:rFonts w:ascii="Arial" w:hAnsi="Arial"/>
          <w:b/>
          <w:bCs/>
          <w:sz w:val="18"/>
          <w:szCs w:val="20"/>
          <w:lang w:eastAsia="en-US"/>
        </w:rPr>
      </w:pPr>
      <w:r w:rsidRPr="00EF0CE6">
        <w:rPr>
          <w:rFonts w:ascii="Arial" w:hAnsi="Arial"/>
          <w:b/>
          <w:bCs/>
          <w:sz w:val="18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FA991A4" w14:textId="77777777" w:rsidR="00EF0CE6" w:rsidRPr="006C1785" w:rsidRDefault="00EF0CE6" w:rsidP="00EF0CE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07451ACC" w14:textId="77777777" w:rsidR="00EF0CE6" w:rsidRPr="006C1785" w:rsidRDefault="00EF0CE6" w:rsidP="00EF0CE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0121ABE7" w14:textId="77777777" w:rsidR="00EF0CE6" w:rsidRPr="006C1785" w:rsidRDefault="00EF0CE6" w:rsidP="00EF0CE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03CC5B58" w14:textId="77777777" w:rsidR="00EF0CE6" w:rsidRPr="006C1785" w:rsidRDefault="00EF0CE6" w:rsidP="00EF0CE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1D8E8B4" w14:textId="77777777" w:rsidR="00EF0CE6" w:rsidRPr="006C1785" w:rsidRDefault="00EF0CE6" w:rsidP="00EF0CE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09642D66" w14:textId="77777777" w:rsidR="00EF0CE6" w:rsidRPr="006C1785" w:rsidRDefault="00EF0CE6" w:rsidP="00EF0CE6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110B7D15" w:rsidR="00D42268" w:rsidRPr="0026579B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26579B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26579B">
        <w:rPr>
          <w:rFonts w:ascii="Arial" w:hAnsi="Arial" w:cs="Arial"/>
          <w:sz w:val="20"/>
          <w:szCs w:val="20"/>
        </w:rPr>
        <w:t xml:space="preserve"> pogojev po prvem odstavku </w:t>
      </w:r>
      <w:r w:rsidRPr="0026579B">
        <w:rPr>
          <w:rFonts w:ascii="Arial" w:hAnsi="Arial"/>
          <w:sz w:val="20"/>
          <w:szCs w:val="20"/>
          <w:lang w:eastAsia="en-US"/>
        </w:rPr>
        <w:t xml:space="preserve">75. člena Zakona o javnem naročanju (ZJN-3), v postopku javnega </w:t>
      </w:r>
      <w:r w:rsidRPr="0026579B">
        <w:rPr>
          <w:rFonts w:ascii="Arial" w:hAnsi="Arial" w:cs="Arial"/>
          <w:sz w:val="20"/>
          <w:szCs w:val="20"/>
        </w:rPr>
        <w:t>naročila za oddajo naročila blaga po odprtem postopku</w:t>
      </w:r>
      <w:r w:rsidR="0026579B" w:rsidRPr="0026579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6579B" w:rsidRPr="0026579B">
        <w:rPr>
          <w:rFonts w:ascii="Arial" w:hAnsi="Arial" w:cs="Arial"/>
          <w:b/>
          <w:color w:val="000000" w:themeColor="text1"/>
          <w:sz w:val="20"/>
          <w:szCs w:val="20"/>
        </w:rPr>
        <w:t xml:space="preserve">za dobavo </w:t>
      </w:r>
      <w:proofErr w:type="spellStart"/>
      <w:r w:rsidR="0026579B" w:rsidRPr="0026579B">
        <w:rPr>
          <w:rFonts w:ascii="Arial" w:hAnsi="Arial" w:cs="Arial"/>
          <w:b/>
          <w:color w:val="000000" w:themeColor="text1"/>
          <w:sz w:val="20"/>
          <w:szCs w:val="20"/>
        </w:rPr>
        <w:t>okoljsko</w:t>
      </w:r>
      <w:proofErr w:type="spellEnd"/>
      <w:r w:rsidR="0026579B" w:rsidRPr="0026579B">
        <w:rPr>
          <w:rFonts w:ascii="Arial" w:hAnsi="Arial" w:cs="Arial"/>
          <w:b/>
          <w:color w:val="000000" w:themeColor="text1"/>
          <w:sz w:val="20"/>
          <w:szCs w:val="20"/>
        </w:rPr>
        <w:t xml:space="preserve"> manj obremenjujočih </w:t>
      </w:r>
      <w:r w:rsidR="0026579B" w:rsidRPr="0026579B">
        <w:rPr>
          <w:rFonts w:ascii="Arial" w:hAnsi="Arial" w:cs="Arial"/>
          <w:b/>
          <w:sz w:val="20"/>
          <w:szCs w:val="20"/>
        </w:rPr>
        <w:t>vozil s pnevmatikami z boljšim izkoristkom goriva in boljšim oprijemom na</w:t>
      </w:r>
      <w:r w:rsidR="00C53E66">
        <w:rPr>
          <w:rFonts w:ascii="Arial" w:hAnsi="Arial" w:cs="Arial"/>
          <w:b/>
          <w:sz w:val="20"/>
          <w:szCs w:val="20"/>
        </w:rPr>
        <w:t xml:space="preserve"> mokri podlagi, motornih </w:t>
      </w:r>
      <w:r w:rsidR="00133EDC">
        <w:rPr>
          <w:rFonts w:ascii="Arial" w:hAnsi="Arial" w:cs="Arial"/>
          <w:b/>
          <w:sz w:val="20"/>
          <w:szCs w:val="20"/>
        </w:rPr>
        <w:t xml:space="preserve">in električnih </w:t>
      </w:r>
      <w:r w:rsidR="00C53E66">
        <w:rPr>
          <w:rFonts w:ascii="Arial" w:hAnsi="Arial" w:cs="Arial"/>
          <w:b/>
          <w:sz w:val="20"/>
          <w:szCs w:val="20"/>
        </w:rPr>
        <w:t>koles,</w:t>
      </w:r>
      <w:r w:rsidR="0026579B" w:rsidRPr="0026579B">
        <w:rPr>
          <w:rFonts w:ascii="Arial" w:hAnsi="Arial" w:cs="Arial"/>
          <w:b/>
          <w:sz w:val="20"/>
          <w:szCs w:val="20"/>
        </w:rPr>
        <w:t xml:space="preserve"> traktorja in priklopnikov za prevoz konj</w:t>
      </w:r>
      <w:r w:rsidR="00427A6B" w:rsidRPr="0026579B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133EDC">
        <w:rPr>
          <w:rFonts w:ascii="Arial" w:hAnsi="Arial" w:cs="Arial"/>
          <w:b/>
          <w:color w:val="000000" w:themeColor="text1"/>
          <w:sz w:val="20"/>
          <w:szCs w:val="20"/>
        </w:rPr>
        <w:t>39</w:t>
      </w:r>
      <w:r w:rsidR="00427A6B" w:rsidRPr="0026579B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133EDC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26579B">
        <w:rPr>
          <w:rFonts w:ascii="Arial" w:hAnsi="Arial" w:cs="Arial"/>
          <w:b/>
          <w:sz w:val="20"/>
          <w:szCs w:val="20"/>
        </w:rPr>
        <w:t xml:space="preserve">.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0A769218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 w:rsidR="00030B81"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3FCBC55F" wp14:editId="24E537C9">
            <wp:simplePos x="0" y="0"/>
            <wp:positionH relativeFrom="column">
              <wp:posOffset>5686425</wp:posOffset>
            </wp:positionH>
            <wp:positionV relativeFrom="paragraph">
              <wp:posOffset>-638810</wp:posOffset>
            </wp:positionV>
            <wp:extent cx="714375" cy="790575"/>
            <wp:effectExtent l="0" t="0" r="9525" b="9525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FF0000"/>
          <w:sz w:val="20"/>
          <w:szCs w:val="20"/>
        </w:rPr>
        <w:t xml:space="preserve"> </w:t>
      </w:r>
    </w:p>
    <w:p w14:paraId="065AD0DD" w14:textId="651F59B4" w:rsidR="00D42268" w:rsidRPr="000671E4" w:rsidRDefault="00724599" w:rsidP="00A37232">
      <w:pPr>
        <w:pStyle w:val="Naslov1"/>
        <w:spacing w:before="0" w:after="0" w:line="260" w:lineRule="exact"/>
        <w:ind w:left="6372" w:firstLine="708"/>
        <w:rPr>
          <w:sz w:val="20"/>
          <w:szCs w:val="20"/>
        </w:rPr>
      </w:pPr>
      <w:r w:rsidRPr="000671E4">
        <w:rPr>
          <w:sz w:val="20"/>
          <w:szCs w:val="20"/>
        </w:rPr>
        <w:t>Vzorec št. 4</w:t>
      </w:r>
      <w:r w:rsidR="00D42268" w:rsidRPr="000671E4">
        <w:rPr>
          <w:sz w:val="20"/>
          <w:szCs w:val="20"/>
        </w:rPr>
        <w:t>a</w:t>
      </w:r>
    </w:p>
    <w:p w14:paraId="650B5C24" w14:textId="77777777" w:rsidR="00D42268" w:rsidRPr="000671E4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0671E4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0671E4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671E4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0671E4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671E4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78C3A238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26579B" w:rsidRPr="0026579B">
        <w:rPr>
          <w:rFonts w:ascii="Arial" w:hAnsi="Arial" w:cs="Arial"/>
          <w:b/>
          <w:color w:val="000000" w:themeColor="text1"/>
          <w:sz w:val="20"/>
          <w:szCs w:val="20"/>
        </w:rPr>
        <w:t xml:space="preserve">za dobavo </w:t>
      </w:r>
      <w:proofErr w:type="spellStart"/>
      <w:r w:rsidR="0026579B" w:rsidRPr="0026579B">
        <w:rPr>
          <w:rFonts w:ascii="Arial" w:hAnsi="Arial" w:cs="Arial"/>
          <w:b/>
          <w:color w:val="000000" w:themeColor="text1"/>
          <w:sz w:val="20"/>
          <w:szCs w:val="20"/>
        </w:rPr>
        <w:t>okoljsko</w:t>
      </w:r>
      <w:proofErr w:type="spellEnd"/>
      <w:r w:rsidR="0026579B" w:rsidRPr="0026579B">
        <w:rPr>
          <w:rFonts w:ascii="Arial" w:hAnsi="Arial" w:cs="Arial"/>
          <w:b/>
          <w:color w:val="000000" w:themeColor="text1"/>
          <w:sz w:val="20"/>
          <w:szCs w:val="20"/>
        </w:rPr>
        <w:t xml:space="preserve"> manj obremenjujočih </w:t>
      </w:r>
      <w:r w:rsidR="0026579B" w:rsidRPr="0026579B">
        <w:rPr>
          <w:rFonts w:ascii="Arial" w:hAnsi="Arial" w:cs="Arial"/>
          <w:b/>
          <w:sz w:val="20"/>
          <w:szCs w:val="20"/>
        </w:rPr>
        <w:t xml:space="preserve">vozil s pnevmatikami z boljšim izkoristkom goriva in boljšim oprijemom na </w:t>
      </w:r>
      <w:r w:rsidR="00C53E66">
        <w:rPr>
          <w:rFonts w:ascii="Arial" w:hAnsi="Arial" w:cs="Arial"/>
          <w:b/>
          <w:sz w:val="20"/>
          <w:szCs w:val="20"/>
        </w:rPr>
        <w:t xml:space="preserve">mokri podlagi, motornih </w:t>
      </w:r>
      <w:r w:rsidR="00845BB9">
        <w:rPr>
          <w:rFonts w:ascii="Arial" w:hAnsi="Arial" w:cs="Arial"/>
          <w:b/>
          <w:sz w:val="20"/>
          <w:szCs w:val="20"/>
        </w:rPr>
        <w:t xml:space="preserve">in električnih </w:t>
      </w:r>
      <w:r w:rsidR="00C53E66">
        <w:rPr>
          <w:rFonts w:ascii="Arial" w:hAnsi="Arial" w:cs="Arial"/>
          <w:b/>
          <w:sz w:val="20"/>
          <w:szCs w:val="20"/>
        </w:rPr>
        <w:t xml:space="preserve">koles, </w:t>
      </w:r>
      <w:r w:rsidR="0026579B" w:rsidRPr="0026579B">
        <w:rPr>
          <w:rFonts w:ascii="Arial" w:hAnsi="Arial" w:cs="Arial"/>
          <w:b/>
          <w:sz w:val="20"/>
          <w:szCs w:val="20"/>
        </w:rPr>
        <w:t>traktorja in priklopnikov za prevoz konj</w:t>
      </w:r>
      <w:r w:rsidR="0026579B" w:rsidRPr="0026579B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0E58B9">
        <w:rPr>
          <w:rFonts w:ascii="Arial" w:hAnsi="Arial" w:cs="Arial"/>
          <w:b/>
          <w:color w:val="000000" w:themeColor="text1"/>
          <w:sz w:val="20"/>
          <w:szCs w:val="20"/>
        </w:rPr>
        <w:t>39</w:t>
      </w:r>
      <w:r w:rsidR="0026579B" w:rsidRPr="0026579B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0E58B9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="0026579B" w:rsidRPr="0026579B">
        <w:rPr>
          <w:rFonts w:ascii="Arial" w:hAnsi="Arial" w:cs="Arial"/>
          <w:b/>
          <w:sz w:val="20"/>
          <w:szCs w:val="20"/>
        </w:rPr>
        <w:t>.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  <w:bookmarkStart w:id="3" w:name="_GoBack"/>
      <w:bookmarkEnd w:id="3"/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p w14:paraId="17C73153" w14:textId="6E6120F8" w:rsidR="00427A6B" w:rsidRDefault="00427A6B" w:rsidP="00427A6B"/>
    <w:sectPr w:rsidR="00427A6B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4E269A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53E66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0B81"/>
    <w:rsid w:val="00041769"/>
    <w:rsid w:val="00043246"/>
    <w:rsid w:val="000646C2"/>
    <w:rsid w:val="000671E4"/>
    <w:rsid w:val="0007696C"/>
    <w:rsid w:val="000E58B9"/>
    <w:rsid w:val="00104142"/>
    <w:rsid w:val="00133EDC"/>
    <w:rsid w:val="002544D5"/>
    <w:rsid w:val="0026579B"/>
    <w:rsid w:val="00272E82"/>
    <w:rsid w:val="00280665"/>
    <w:rsid w:val="00296A2D"/>
    <w:rsid w:val="002A63B3"/>
    <w:rsid w:val="002C5E75"/>
    <w:rsid w:val="00303CCB"/>
    <w:rsid w:val="003509FC"/>
    <w:rsid w:val="00350F04"/>
    <w:rsid w:val="00364F38"/>
    <w:rsid w:val="003937AF"/>
    <w:rsid w:val="00427A6B"/>
    <w:rsid w:val="005113C7"/>
    <w:rsid w:val="00565BD0"/>
    <w:rsid w:val="006442AA"/>
    <w:rsid w:val="00724599"/>
    <w:rsid w:val="007311C6"/>
    <w:rsid w:val="00745DA3"/>
    <w:rsid w:val="00760B06"/>
    <w:rsid w:val="00824703"/>
    <w:rsid w:val="00845BB9"/>
    <w:rsid w:val="00863A8E"/>
    <w:rsid w:val="008966B7"/>
    <w:rsid w:val="00897E68"/>
    <w:rsid w:val="008C5A09"/>
    <w:rsid w:val="0096114E"/>
    <w:rsid w:val="00972101"/>
    <w:rsid w:val="00A37232"/>
    <w:rsid w:val="00A40495"/>
    <w:rsid w:val="00A97330"/>
    <w:rsid w:val="00AA674F"/>
    <w:rsid w:val="00AC0AFA"/>
    <w:rsid w:val="00BE6F93"/>
    <w:rsid w:val="00BE77AF"/>
    <w:rsid w:val="00BF2AD0"/>
    <w:rsid w:val="00C01F83"/>
    <w:rsid w:val="00C35D50"/>
    <w:rsid w:val="00C53E66"/>
    <w:rsid w:val="00C870BA"/>
    <w:rsid w:val="00CB4430"/>
    <w:rsid w:val="00CD003A"/>
    <w:rsid w:val="00D42268"/>
    <w:rsid w:val="00D909A4"/>
    <w:rsid w:val="00E16C38"/>
    <w:rsid w:val="00EC0559"/>
    <w:rsid w:val="00EC521B"/>
    <w:rsid w:val="00EF0CE6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16</cp:revision>
  <dcterms:created xsi:type="dcterms:W3CDTF">2022-01-11T12:21:00Z</dcterms:created>
  <dcterms:modified xsi:type="dcterms:W3CDTF">2023-03-17T11:01:00Z</dcterms:modified>
</cp:coreProperties>
</file>